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407" w:rsidRDefault="003314CF" w:rsidP="003314CF">
      <w:pPr>
        <w:jc w:val="center"/>
      </w:pPr>
      <w:r>
        <w:t>ИНФОРМАЦИЯ</w:t>
      </w:r>
    </w:p>
    <w:p w:rsidR="003314CF" w:rsidRDefault="003314CF" w:rsidP="003314CF">
      <w:pPr>
        <w:jc w:val="center"/>
      </w:pPr>
      <w:r>
        <w:t>О среднемесячной заработной плате руководителя,</w:t>
      </w:r>
    </w:p>
    <w:p w:rsidR="003314CF" w:rsidRDefault="003314CF" w:rsidP="003314CF">
      <w:pPr>
        <w:jc w:val="center"/>
      </w:pPr>
      <w:r>
        <w:t xml:space="preserve"> его заместителя и главного бухгалтера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0"/>
        <w:gridCol w:w="4403"/>
        <w:gridCol w:w="2582"/>
        <w:gridCol w:w="2583"/>
      </w:tblGrid>
      <w:tr w:rsidR="003314CF" w:rsidTr="003314CF">
        <w:tc>
          <w:tcPr>
            <w:tcW w:w="770" w:type="dxa"/>
          </w:tcPr>
          <w:p w:rsidR="003314CF" w:rsidRDefault="003314CF" w:rsidP="003314CF">
            <w:pPr>
              <w:jc w:val="center"/>
            </w:pPr>
            <w:r>
              <w:t>№п/п</w:t>
            </w:r>
          </w:p>
        </w:tc>
        <w:tc>
          <w:tcPr>
            <w:tcW w:w="4403" w:type="dxa"/>
          </w:tcPr>
          <w:p w:rsidR="003314CF" w:rsidRDefault="003314CF" w:rsidP="003314CF">
            <w:pPr>
              <w:jc w:val="center"/>
            </w:pPr>
            <w:r>
              <w:t>ФИО</w:t>
            </w:r>
          </w:p>
        </w:tc>
        <w:tc>
          <w:tcPr>
            <w:tcW w:w="2582" w:type="dxa"/>
          </w:tcPr>
          <w:p w:rsidR="003314CF" w:rsidRDefault="003314CF" w:rsidP="003314CF">
            <w:pPr>
              <w:jc w:val="center"/>
            </w:pPr>
            <w:r>
              <w:t>Должность</w:t>
            </w:r>
          </w:p>
        </w:tc>
        <w:tc>
          <w:tcPr>
            <w:tcW w:w="2583" w:type="dxa"/>
          </w:tcPr>
          <w:p w:rsidR="003314CF" w:rsidRDefault="003314CF" w:rsidP="003314CF">
            <w:pPr>
              <w:jc w:val="center"/>
            </w:pPr>
            <w:r>
              <w:t>Среднемесячная заработная плата, рубли</w:t>
            </w:r>
          </w:p>
        </w:tc>
      </w:tr>
      <w:tr w:rsidR="003314CF" w:rsidTr="003314CF">
        <w:tc>
          <w:tcPr>
            <w:tcW w:w="770" w:type="dxa"/>
          </w:tcPr>
          <w:p w:rsidR="003314CF" w:rsidRDefault="003314CF" w:rsidP="003314CF">
            <w:pPr>
              <w:jc w:val="center"/>
            </w:pPr>
            <w:r>
              <w:t>1</w:t>
            </w:r>
          </w:p>
        </w:tc>
        <w:tc>
          <w:tcPr>
            <w:tcW w:w="4403" w:type="dxa"/>
          </w:tcPr>
          <w:p w:rsidR="003314CF" w:rsidRDefault="003314CF" w:rsidP="003314CF">
            <w:pPr>
              <w:jc w:val="center"/>
            </w:pPr>
            <w:r>
              <w:t>2</w:t>
            </w:r>
          </w:p>
        </w:tc>
        <w:tc>
          <w:tcPr>
            <w:tcW w:w="2582" w:type="dxa"/>
          </w:tcPr>
          <w:p w:rsidR="003314CF" w:rsidRDefault="003314CF" w:rsidP="003314CF">
            <w:pPr>
              <w:jc w:val="center"/>
            </w:pPr>
            <w:r>
              <w:t>3</w:t>
            </w:r>
          </w:p>
        </w:tc>
        <w:tc>
          <w:tcPr>
            <w:tcW w:w="2583" w:type="dxa"/>
          </w:tcPr>
          <w:p w:rsidR="003314CF" w:rsidRDefault="003314CF" w:rsidP="003314CF">
            <w:pPr>
              <w:jc w:val="center"/>
            </w:pPr>
            <w:r>
              <w:t>4</w:t>
            </w:r>
          </w:p>
        </w:tc>
      </w:tr>
      <w:tr w:rsidR="003314CF" w:rsidTr="003314CF">
        <w:tc>
          <w:tcPr>
            <w:tcW w:w="770" w:type="dxa"/>
          </w:tcPr>
          <w:p w:rsidR="003314CF" w:rsidRDefault="003314CF" w:rsidP="003314CF">
            <w:pPr>
              <w:jc w:val="center"/>
            </w:pPr>
            <w:r>
              <w:t>1</w:t>
            </w:r>
          </w:p>
        </w:tc>
        <w:tc>
          <w:tcPr>
            <w:tcW w:w="4403" w:type="dxa"/>
          </w:tcPr>
          <w:p w:rsidR="003314CF" w:rsidRDefault="003314CF" w:rsidP="003314CF">
            <w:pPr>
              <w:jc w:val="center"/>
            </w:pPr>
            <w:r>
              <w:t>Абдуллин Наиль Рафаилович</w:t>
            </w:r>
          </w:p>
        </w:tc>
        <w:tc>
          <w:tcPr>
            <w:tcW w:w="2582" w:type="dxa"/>
          </w:tcPr>
          <w:p w:rsidR="003314CF" w:rsidRDefault="003314CF" w:rsidP="003314CF">
            <w:pPr>
              <w:jc w:val="center"/>
            </w:pPr>
            <w:r>
              <w:t>Главный врач</w:t>
            </w:r>
          </w:p>
        </w:tc>
        <w:tc>
          <w:tcPr>
            <w:tcW w:w="2583" w:type="dxa"/>
          </w:tcPr>
          <w:p w:rsidR="003314CF" w:rsidRDefault="003314CF" w:rsidP="003314CF">
            <w:pPr>
              <w:jc w:val="center"/>
            </w:pPr>
            <w:r>
              <w:t>151442,73</w:t>
            </w:r>
          </w:p>
        </w:tc>
      </w:tr>
      <w:tr w:rsidR="003314CF" w:rsidTr="003314CF">
        <w:tc>
          <w:tcPr>
            <w:tcW w:w="770" w:type="dxa"/>
          </w:tcPr>
          <w:p w:rsidR="003314CF" w:rsidRDefault="003314CF" w:rsidP="003314CF">
            <w:pPr>
              <w:jc w:val="center"/>
            </w:pPr>
            <w:r>
              <w:t>2</w:t>
            </w:r>
          </w:p>
        </w:tc>
        <w:tc>
          <w:tcPr>
            <w:tcW w:w="4403" w:type="dxa"/>
          </w:tcPr>
          <w:p w:rsidR="003314CF" w:rsidRDefault="003314CF" w:rsidP="003314CF">
            <w:pPr>
              <w:jc w:val="center"/>
            </w:pPr>
            <w:r>
              <w:t>Рябова Ирина Анатольевна</w:t>
            </w:r>
          </w:p>
        </w:tc>
        <w:tc>
          <w:tcPr>
            <w:tcW w:w="2582" w:type="dxa"/>
          </w:tcPr>
          <w:p w:rsidR="003314CF" w:rsidRDefault="00070768" w:rsidP="003314CF">
            <w:pPr>
              <w:jc w:val="center"/>
            </w:pPr>
            <w:r>
              <w:t>Заместитель главного врача</w:t>
            </w:r>
            <w:bookmarkStart w:id="0" w:name="_GoBack"/>
            <w:bookmarkEnd w:id="0"/>
          </w:p>
        </w:tc>
        <w:tc>
          <w:tcPr>
            <w:tcW w:w="2583" w:type="dxa"/>
          </w:tcPr>
          <w:p w:rsidR="003314CF" w:rsidRDefault="003314CF" w:rsidP="003314CF">
            <w:pPr>
              <w:jc w:val="center"/>
            </w:pPr>
            <w:r>
              <w:t>129248,95</w:t>
            </w:r>
          </w:p>
        </w:tc>
      </w:tr>
      <w:tr w:rsidR="003314CF" w:rsidTr="003314CF">
        <w:tc>
          <w:tcPr>
            <w:tcW w:w="770" w:type="dxa"/>
          </w:tcPr>
          <w:p w:rsidR="003314CF" w:rsidRDefault="003314CF" w:rsidP="003314CF">
            <w:pPr>
              <w:jc w:val="center"/>
            </w:pPr>
            <w:r>
              <w:t>3</w:t>
            </w:r>
          </w:p>
        </w:tc>
        <w:tc>
          <w:tcPr>
            <w:tcW w:w="4403" w:type="dxa"/>
          </w:tcPr>
          <w:p w:rsidR="003314CF" w:rsidRDefault="003314CF" w:rsidP="003314CF">
            <w:pPr>
              <w:jc w:val="center"/>
            </w:pPr>
            <w:proofErr w:type="spellStart"/>
            <w:r>
              <w:t>Мингазова</w:t>
            </w:r>
            <w:proofErr w:type="spellEnd"/>
            <w:r>
              <w:t xml:space="preserve"> Дина </w:t>
            </w:r>
            <w:proofErr w:type="spellStart"/>
            <w:r>
              <w:t>Галеевна</w:t>
            </w:r>
            <w:proofErr w:type="spellEnd"/>
          </w:p>
        </w:tc>
        <w:tc>
          <w:tcPr>
            <w:tcW w:w="2582" w:type="dxa"/>
          </w:tcPr>
          <w:p w:rsidR="003314CF" w:rsidRDefault="003314CF" w:rsidP="003314CF">
            <w:pPr>
              <w:jc w:val="center"/>
            </w:pPr>
            <w:r>
              <w:t>Главный бухгалтер</w:t>
            </w:r>
          </w:p>
        </w:tc>
        <w:tc>
          <w:tcPr>
            <w:tcW w:w="2583" w:type="dxa"/>
          </w:tcPr>
          <w:p w:rsidR="003314CF" w:rsidRDefault="003314CF" w:rsidP="003314CF">
            <w:pPr>
              <w:jc w:val="center"/>
            </w:pPr>
            <w:r>
              <w:t>82434,50</w:t>
            </w:r>
          </w:p>
        </w:tc>
      </w:tr>
    </w:tbl>
    <w:p w:rsidR="003314CF" w:rsidRDefault="003314CF" w:rsidP="003314CF">
      <w:pPr>
        <w:jc w:val="center"/>
      </w:pPr>
    </w:p>
    <w:p w:rsidR="003314CF" w:rsidRDefault="003314CF" w:rsidP="003314CF">
      <w:pPr>
        <w:jc w:val="center"/>
      </w:pPr>
    </w:p>
    <w:sectPr w:rsidR="003314CF" w:rsidSect="009D38A3">
      <w:pgSz w:w="11906" w:h="16838" w:code="9"/>
      <w:pgMar w:top="567" w:right="42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D52"/>
    <w:rsid w:val="00070768"/>
    <w:rsid w:val="003314CF"/>
    <w:rsid w:val="004B2407"/>
    <w:rsid w:val="009D38A3"/>
    <w:rsid w:val="00FF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A3A8C"/>
  <w15:chartTrackingRefBased/>
  <w15:docId w15:val="{2877DDE3-0048-4635-805A-11C9B443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1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Nevrovologia-PC</dc:creator>
  <cp:keywords/>
  <dc:description/>
  <cp:lastModifiedBy>Nevrovologia-PC</cp:lastModifiedBy>
  <cp:revision>3</cp:revision>
  <dcterms:created xsi:type="dcterms:W3CDTF">2025-02-14T05:36:00Z</dcterms:created>
  <dcterms:modified xsi:type="dcterms:W3CDTF">2025-02-14T05:47:00Z</dcterms:modified>
</cp:coreProperties>
</file>